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6" w:rsidRDefault="00600B24" w:rsidP="00E0118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25BD7">
        <w:rPr>
          <w:rFonts w:ascii="標楷體" w:eastAsia="標楷體" w:hAnsi="標楷體" w:hint="eastAsia"/>
          <w:b/>
          <w:sz w:val="36"/>
          <w:szCs w:val="36"/>
        </w:rPr>
        <w:t>「公義</w:t>
      </w:r>
      <w:proofErr w:type="gramStart"/>
      <w:r w:rsidRPr="00825BD7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825BD7">
        <w:rPr>
          <w:rFonts w:ascii="標楷體" w:eastAsia="標楷體" w:hAnsi="標楷體" w:hint="eastAsia"/>
          <w:b/>
          <w:sz w:val="36"/>
          <w:szCs w:val="36"/>
        </w:rPr>
        <w:t>關懷</w:t>
      </w:r>
      <w:proofErr w:type="gramStart"/>
      <w:r w:rsidRPr="00825BD7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825BD7">
        <w:rPr>
          <w:rFonts w:ascii="標楷體" w:eastAsia="標楷體" w:hAnsi="標楷體" w:hint="eastAsia"/>
          <w:b/>
          <w:sz w:val="36"/>
          <w:szCs w:val="36"/>
        </w:rPr>
        <w:t>便利行」創意海</w:t>
      </w:r>
      <w:bookmarkStart w:id="0" w:name="_GoBack"/>
      <w:bookmarkEnd w:id="0"/>
      <w:r w:rsidRPr="00825BD7">
        <w:rPr>
          <w:rFonts w:ascii="標楷體" w:eastAsia="標楷體" w:hAnsi="標楷體" w:hint="eastAsia"/>
          <w:b/>
          <w:sz w:val="36"/>
          <w:szCs w:val="36"/>
        </w:rPr>
        <w:t>報、微電影徵選活動</w:t>
      </w:r>
    </w:p>
    <w:p w:rsidR="00600B24" w:rsidRDefault="00600B24" w:rsidP="00E0118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著作權授權書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600B24" w:rsidTr="00F33422">
        <w:trPr>
          <w:trHeight w:val="941"/>
        </w:trPr>
        <w:tc>
          <w:tcPr>
            <w:tcW w:w="3936" w:type="dxa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244" w:type="dxa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出生日期：民國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3342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00B2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3342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00B2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3342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00B24">
              <w:rPr>
                <w:rFonts w:ascii="標楷體" w:eastAsia="標楷體" w:hAnsi="標楷體" w:hint="eastAsia"/>
              </w:rPr>
              <w:t>日</w:t>
            </w:r>
          </w:p>
        </w:tc>
      </w:tr>
      <w:tr w:rsidR="00600B24" w:rsidTr="00F33422">
        <w:trPr>
          <w:trHeight w:val="941"/>
        </w:trPr>
        <w:tc>
          <w:tcPr>
            <w:tcW w:w="3936" w:type="dxa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性別：</w:t>
            </w:r>
            <w:r w:rsidR="00F33422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5244" w:type="dxa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國民身分證統一編號：</w:t>
            </w:r>
          </w:p>
        </w:tc>
      </w:tr>
      <w:tr w:rsidR="00600B24" w:rsidTr="00F33422">
        <w:trPr>
          <w:trHeight w:val="1327"/>
        </w:trPr>
        <w:tc>
          <w:tcPr>
            <w:tcW w:w="9180" w:type="dxa"/>
            <w:gridSpan w:val="2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聯絡地址：</w:t>
            </w:r>
          </w:p>
        </w:tc>
      </w:tr>
      <w:tr w:rsidR="00600B24" w:rsidTr="00F33422">
        <w:trPr>
          <w:trHeight w:val="941"/>
        </w:trPr>
        <w:tc>
          <w:tcPr>
            <w:tcW w:w="9180" w:type="dxa"/>
            <w:gridSpan w:val="2"/>
            <w:vAlign w:val="center"/>
          </w:tcPr>
          <w:p w:rsidR="00600B24" w:rsidRPr="00600B24" w:rsidRDefault="00600B24" w:rsidP="00600B24">
            <w:pPr>
              <w:jc w:val="both"/>
              <w:rPr>
                <w:rFonts w:ascii="標楷體" w:eastAsia="標楷體" w:hAnsi="標楷體"/>
              </w:rPr>
            </w:pPr>
            <w:r w:rsidRPr="00600B24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600B24" w:rsidTr="00F33422">
        <w:trPr>
          <w:trHeight w:val="6216"/>
        </w:trPr>
        <w:tc>
          <w:tcPr>
            <w:tcW w:w="9180" w:type="dxa"/>
            <w:gridSpan w:val="2"/>
          </w:tcPr>
          <w:p w:rsidR="00600B24" w:rsidRPr="00F33422" w:rsidRDefault="00600B24" w:rsidP="00600B24">
            <w:pPr>
              <w:spacing w:before="240" w:after="24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3422">
              <w:rPr>
                <w:rFonts w:ascii="標楷體" w:eastAsia="標楷體" w:hAnsi="標楷體" w:hint="eastAsia"/>
                <w:b/>
                <w:sz w:val="28"/>
                <w:szCs w:val="28"/>
              </w:rPr>
              <w:t>著作財產權轉讓同意書</w:t>
            </w:r>
          </w:p>
          <w:p w:rsidR="00600B24" w:rsidRDefault="00600B24" w:rsidP="00F334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3342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F33422" w:rsidRPr="00F33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F33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參加由法務部行政執行署台北分署舉辦之「公義</w:t>
            </w:r>
            <w:proofErr w:type="gramStart"/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proofErr w:type="gramStart"/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便利行」創意海報、微電影徵選活動，同意將投稿作品之著作財產權轉讓法務部行政執行署</w:t>
            </w:r>
            <w:r w:rsidR="00F3342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F33422" w:rsidRPr="00F33422">
              <w:rPr>
                <w:rFonts w:ascii="標楷體" w:eastAsia="標楷體" w:hAnsi="標楷體" w:hint="eastAsia"/>
                <w:sz w:val="28"/>
                <w:szCs w:val="28"/>
              </w:rPr>
              <w:t>法務部行政執行署</w:t>
            </w:r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台北分署，創作者並同意對法務部行政執行署</w:t>
            </w:r>
            <w:r w:rsidR="00F33422" w:rsidRPr="00F33422">
              <w:rPr>
                <w:rFonts w:ascii="標楷體" w:eastAsia="標楷體" w:hAnsi="標楷體" w:hint="eastAsia"/>
                <w:sz w:val="28"/>
                <w:szCs w:val="28"/>
              </w:rPr>
              <w:t>及法務部行政執行署台北分署</w:t>
            </w:r>
            <w:r w:rsidRPr="00600B24">
              <w:rPr>
                <w:rFonts w:ascii="標楷體" w:eastAsia="標楷體" w:hAnsi="標楷體" w:hint="eastAsia"/>
                <w:sz w:val="28"/>
                <w:szCs w:val="28"/>
              </w:rPr>
              <w:t>不行使著作人格權。</w:t>
            </w:r>
          </w:p>
          <w:p w:rsidR="00F33422" w:rsidRDefault="00F33422" w:rsidP="00F33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33422" w:rsidRDefault="00F33422" w:rsidP="00F33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33422" w:rsidRDefault="00F33422" w:rsidP="00F33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33422" w:rsidRDefault="00F33422" w:rsidP="00F33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簽章：</w:t>
            </w:r>
          </w:p>
          <w:p w:rsidR="00F33422" w:rsidRDefault="00F33422" w:rsidP="00F33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33422" w:rsidRPr="00F33422" w:rsidRDefault="00F33422" w:rsidP="00F33422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     年     月     日</w:t>
            </w:r>
          </w:p>
        </w:tc>
      </w:tr>
    </w:tbl>
    <w:p w:rsidR="00600B24" w:rsidRPr="00600B24" w:rsidRDefault="00600B24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：如係以團體參加競賽，全體</w:t>
      </w:r>
      <w:proofErr w:type="gramStart"/>
      <w:r>
        <w:rPr>
          <w:rFonts w:hint="eastAsia"/>
        </w:rPr>
        <w:t>團員均應填寫</w:t>
      </w:r>
      <w:proofErr w:type="gramEnd"/>
      <w:r>
        <w:rPr>
          <w:rFonts w:hint="eastAsia"/>
        </w:rPr>
        <w:t>。</w:t>
      </w:r>
    </w:p>
    <w:sectPr w:rsidR="00600B24" w:rsidRPr="00600B24" w:rsidSect="00F3342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10" w:rsidRDefault="00917910" w:rsidP="00E01180">
      <w:r>
        <w:separator/>
      </w:r>
    </w:p>
  </w:endnote>
  <w:endnote w:type="continuationSeparator" w:id="0">
    <w:p w:rsidR="00917910" w:rsidRDefault="00917910" w:rsidP="00E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10" w:rsidRDefault="00917910" w:rsidP="00E01180">
      <w:r>
        <w:separator/>
      </w:r>
    </w:p>
  </w:footnote>
  <w:footnote w:type="continuationSeparator" w:id="0">
    <w:p w:rsidR="00917910" w:rsidRDefault="00917910" w:rsidP="00E0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24"/>
    <w:rsid w:val="005B6776"/>
    <w:rsid w:val="00600B24"/>
    <w:rsid w:val="00917910"/>
    <w:rsid w:val="00E01180"/>
    <w:rsid w:val="00F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1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1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11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11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cy0045</dc:creator>
  <cp:lastModifiedBy>cy0045</cp:lastModifiedBy>
  <cp:revision>2</cp:revision>
  <cp:lastPrinted>2016-03-21T08:33:00Z</cp:lastPrinted>
  <dcterms:created xsi:type="dcterms:W3CDTF">2016-03-21T06:44:00Z</dcterms:created>
  <dcterms:modified xsi:type="dcterms:W3CDTF">2016-03-21T08:33:00Z</dcterms:modified>
</cp:coreProperties>
</file>